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tbl>
      <w:tblPr>
        <w:tblW w:w="9828" w:type="dxa"/>
        <w:tblLook w:val="01E0"/>
      </w:tblPr>
      <w:tblGrid>
        <w:gridCol w:w="5868"/>
        <w:gridCol w:w="3960"/>
      </w:tblGrid>
      <w:tr w:rsidR="00D2616C" w:rsidRPr="00853817" w:rsidTr="00B5241D">
        <w:tc>
          <w:tcPr>
            <w:tcW w:w="5868" w:type="dxa"/>
          </w:tcPr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</w:t>
            </w:r>
          </w:p>
          <w:p w:rsidR="00D2616C" w:rsidRPr="00853817" w:rsidRDefault="003152E8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806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от «</w:t>
            </w:r>
            <w:r w:rsidR="0041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06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» апреля 2018</w:t>
            </w: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 </w:t>
            </w: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 МБОУ «</w:t>
            </w:r>
            <w:proofErr w:type="spellStart"/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Новочутинская</w:t>
            </w:r>
            <w:proofErr w:type="spellEnd"/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ООШ»:</w:t>
            </w: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Закирова Л.М.</w:t>
            </w: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616C" w:rsidRPr="00853817" w:rsidRDefault="00D2616C" w:rsidP="00B52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Введено в действие  приказом</w:t>
            </w:r>
          </w:p>
          <w:p w:rsidR="00D2616C" w:rsidRPr="00853817" w:rsidRDefault="00D2616C" w:rsidP="0052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</w:t>
            </w:r>
            <w:r w:rsidR="00806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от  « </w:t>
            </w:r>
            <w:r w:rsidR="0041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4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="00B4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  <w:r w:rsidR="0052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6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апреля2018</w:t>
            </w:r>
            <w:r w:rsidRPr="0085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  <w:r w:rsidRPr="00D2616C">
        <w:rPr>
          <w:rFonts w:ascii="Roboto" w:hAnsi="Roboto"/>
          <w:b/>
          <w:bCs/>
          <w:color w:val="000000"/>
        </w:rPr>
        <w:t>ПОЛОЖЕНИЕ</w:t>
      </w: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  <w:r w:rsidRPr="00D2616C">
        <w:rPr>
          <w:rFonts w:ascii="Roboto" w:hAnsi="Roboto"/>
          <w:b/>
          <w:bCs/>
          <w:color w:val="000000"/>
        </w:rPr>
        <w:t>о ведении личных дел обучающихся</w:t>
      </w: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</w:rPr>
      </w:pPr>
      <w:r w:rsidRPr="00D2616C">
        <w:rPr>
          <w:rFonts w:ascii="Roboto" w:hAnsi="Roboto"/>
          <w:b/>
          <w:bCs/>
          <w:color w:val="000000"/>
        </w:rPr>
        <w:t>МБОУ «</w:t>
      </w:r>
      <w:proofErr w:type="spellStart"/>
      <w:r w:rsidRPr="00D2616C">
        <w:rPr>
          <w:rFonts w:ascii="Roboto" w:hAnsi="Roboto"/>
          <w:b/>
          <w:bCs/>
          <w:color w:val="000000"/>
        </w:rPr>
        <w:t>Новочутинская</w:t>
      </w:r>
      <w:proofErr w:type="spellEnd"/>
      <w:r w:rsidRPr="00D2616C">
        <w:rPr>
          <w:rFonts w:ascii="Roboto" w:hAnsi="Roboto"/>
          <w:b/>
          <w:bCs/>
          <w:color w:val="000000"/>
        </w:rPr>
        <w:t xml:space="preserve"> ООШ»</w:t>
      </w: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</w:rPr>
      </w:pPr>
      <w:r w:rsidRPr="00D2616C">
        <w:rPr>
          <w:rFonts w:ascii="Roboto" w:hAnsi="Roboto"/>
          <w:b/>
          <w:bCs/>
          <w:color w:val="000000"/>
        </w:rPr>
        <w:t>I. Общие положения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1.1. Настоящее положение разработано в соответствии с Федеральным законом «Об образовании в Российской Федерации» от 29 декабря 2012 г. № 273-ФЗ с целью регламентации работы с личными делами обучающихся и определяет порядок действий всех категорий работников гимназии, участвующих в работе с вышеназванной документацией.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1.2. Положение утверждается и вводится в действие приказом директора и является обязательным для исполнения всеми категориями педагогических и адми</w:t>
      </w:r>
      <w:r w:rsidR="000C7CA3">
        <w:rPr>
          <w:rFonts w:ascii="Roboto" w:hAnsi="Roboto"/>
          <w:color w:val="000000"/>
        </w:rPr>
        <w:t>нистративных работников школы</w:t>
      </w:r>
      <w:r w:rsidRPr="00D2616C">
        <w:rPr>
          <w:rFonts w:ascii="Roboto" w:hAnsi="Roboto"/>
          <w:color w:val="000000"/>
        </w:rPr>
        <w:t>. Нарушение настоящего порядка рассматривается в соответствии с ТК РФ.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1.3. Личное дело обучающегося – номенклатурный документ установленного образца, куда наряду с анкетными данными вносятся итоговые оценки успеваемости обучающегося по годам обучения.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1.4. </w:t>
      </w:r>
      <w:proofErr w:type="gramStart"/>
      <w:r w:rsidRPr="00D2616C">
        <w:rPr>
          <w:rFonts w:ascii="Roboto" w:hAnsi="Roboto"/>
          <w:color w:val="000000"/>
        </w:rPr>
        <w:t>Личное дело обучающегося представляет собой личную карту (типографский бланк личного дела) и вложенные в личную карту обучающегося иные документы.</w:t>
      </w:r>
      <w:proofErr w:type="gramEnd"/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1.5. Личное дело обучающегося является обязательным документом, которое оформляется классным руководителем на каждого обучающегося с</w:t>
      </w:r>
      <w:r w:rsidR="000C7CA3">
        <w:rPr>
          <w:rFonts w:ascii="Roboto" w:hAnsi="Roboto"/>
          <w:color w:val="000000"/>
        </w:rPr>
        <w:t xml:space="preserve"> момента поступления в школу </w:t>
      </w:r>
      <w:r w:rsidRPr="00D2616C">
        <w:rPr>
          <w:rFonts w:ascii="Roboto" w:hAnsi="Roboto"/>
          <w:color w:val="000000"/>
        </w:rPr>
        <w:t>и ведётся до её окончания.</w:t>
      </w: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</w:rPr>
      </w:pPr>
      <w:r w:rsidRPr="00D2616C">
        <w:rPr>
          <w:rFonts w:ascii="Roboto" w:hAnsi="Roboto"/>
          <w:b/>
          <w:bCs/>
          <w:color w:val="000000"/>
        </w:rPr>
        <w:t>II. Порядок формирования личных дел обучающихся при поступлении</w:t>
      </w:r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в школу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2.1. Для оформления личного дела первоклассника должны быть представлены следующие документы: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  <w:u w:val="single"/>
        </w:rPr>
        <w:t>для детей, проживающих на закрепленной территории: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заявление родителей (законных представителей) о приеме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копия свидетельства о рождении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 на закрепленной территории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  <w:u w:val="single"/>
        </w:rPr>
        <w:t>для детей, не проживающих на закрепленной территории: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заявление родителей (законных представителей) о приеме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копия свидетельства о рождении (заверенная: «копия верна, подпись, расшифровка подписи, дата»).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  <w:u w:val="single"/>
        </w:rPr>
        <w:t xml:space="preserve">для детей, родители (законные представители) которых являются иностранными гражданами или лицами </w:t>
      </w:r>
      <w:proofErr w:type="gramStart"/>
      <w:r w:rsidRPr="00D2616C">
        <w:rPr>
          <w:rFonts w:ascii="Roboto" w:hAnsi="Roboto"/>
          <w:color w:val="000000"/>
          <w:u w:val="single"/>
        </w:rPr>
        <w:t>без</w:t>
      </w:r>
      <w:proofErr w:type="gramEnd"/>
      <w:r w:rsidRPr="00D2616C">
        <w:rPr>
          <w:rFonts w:ascii="Roboto" w:hAnsi="Roboto"/>
          <w:color w:val="000000"/>
          <w:u w:val="single"/>
        </w:rPr>
        <w:t> 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  <w:u w:val="single"/>
        </w:rPr>
        <w:t>гражданства</w:t>
      </w:r>
      <w:r w:rsidRPr="00D2616C">
        <w:rPr>
          <w:rFonts w:ascii="Roboto" w:hAnsi="Roboto"/>
          <w:color w:val="000000"/>
        </w:rPr>
        <w:t>: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заявление родителей (законных представителей) о приеме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lastRenderedPageBreak/>
        <w:t>- копия свидетельства о рождении (заверенная: «копия верна, подпись, расшифровка подписи, дата»)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- копия документа, подтверждающего право заявителя на пребывание в Российской Федерации.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2.2. Родители (законные представители) детей имеют право по своему усмотрению представлять другие документы.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2.3. Копии предъявляемых при прием</w:t>
      </w:r>
      <w:r>
        <w:rPr>
          <w:rFonts w:ascii="Roboto" w:hAnsi="Roboto"/>
          <w:color w:val="000000"/>
        </w:rPr>
        <w:t>е документов хранятся в школе</w:t>
      </w:r>
      <w:r w:rsidRPr="00D2616C">
        <w:rPr>
          <w:rFonts w:ascii="Roboto" w:hAnsi="Roboto"/>
          <w:color w:val="000000"/>
        </w:rPr>
        <w:t xml:space="preserve"> на время обучения ребенка.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 xml:space="preserve">2.4. Личное дело имеет номер, соответствующий номеру алфавитной книги записи </w:t>
      </w:r>
      <w:proofErr w:type="gramStart"/>
      <w:r w:rsidRPr="00D2616C">
        <w:rPr>
          <w:rFonts w:ascii="Roboto" w:hAnsi="Roboto"/>
          <w:color w:val="000000"/>
        </w:rPr>
        <w:t>обучающихся</w:t>
      </w:r>
      <w:proofErr w:type="gramEnd"/>
      <w:r w:rsidRPr="00D2616C">
        <w:rPr>
          <w:rFonts w:ascii="Roboto" w:hAnsi="Roboto"/>
          <w:color w:val="000000"/>
        </w:rPr>
        <w:t xml:space="preserve"> (например, № К - 5 означает, что обучающийся записан в алфавитной книге на букву «К» под № 5).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 xml:space="preserve">2.5. Классный руководитель заполняет титульную сторону личного дела и общие сведения об </w:t>
      </w:r>
      <w:proofErr w:type="gramStart"/>
      <w:r w:rsidRPr="00D2616C">
        <w:rPr>
          <w:rFonts w:ascii="Roboto" w:hAnsi="Roboto"/>
          <w:color w:val="000000"/>
        </w:rPr>
        <w:t>обучающемся</w:t>
      </w:r>
      <w:proofErr w:type="gramEnd"/>
      <w:r w:rsidRPr="00D2616C">
        <w:rPr>
          <w:rFonts w:ascii="Roboto" w:hAnsi="Roboto"/>
          <w:color w:val="000000"/>
        </w:rPr>
        <w:t xml:space="preserve"> и родителях (законных представителях).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2.6. На титульной стороне директор школы ставит свою подпись и печать.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 xml:space="preserve">2.7. </w:t>
      </w:r>
      <w:proofErr w:type="gramStart"/>
      <w:r w:rsidRPr="00D2616C">
        <w:rPr>
          <w:rFonts w:ascii="Roboto" w:hAnsi="Roboto"/>
          <w:color w:val="000000"/>
        </w:rPr>
        <w:t>При приеме в 1-ый класс в течение учебного года или во 2-ой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  <w:proofErr w:type="gramEnd"/>
    </w:p>
    <w:p w:rsidR="00D2616C" w:rsidRPr="00D2616C" w:rsidRDefault="00D2616C" w:rsidP="00D2616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</w:rPr>
      </w:pPr>
      <w:r w:rsidRPr="00D2616C">
        <w:rPr>
          <w:rFonts w:ascii="Roboto" w:hAnsi="Roboto"/>
          <w:b/>
          <w:bCs/>
          <w:color w:val="000000"/>
        </w:rPr>
        <w:t>III. Порядок работы классных руководителей с личными делами обучающихся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3.1. Классный руководитель следит за актуальным состоянием документов в личном деле обучающегося на всём протяжении учёбы ученика.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3.2. С целью обеспечения надлежащей сохранности личных дел и удобства в обращении с ними личные дела помещаются в алфавитном порядке в отдельную подписанную папку и хранятся в шкафу  директора в строго отведённом месте.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3.3. В папку личных дел класса классный руководитель вкладывает список класса с указанием в алфавитном порядке фамилии, имени, отчества, номера личных дел, домашний адрес (адрес фактического проживания) и номер контактного телефона, а также Ф.И.О. классного руководителя. Список обновляется ежегодно. Если ученик выбыл в течение учебного года, то делается отметка о выбытии, указываются дата и номер приказа.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3.4. Записи в личном деле ведутся чётко, аккуратно и только чернилами.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3.5.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3.6. По окончании каждого учебного года в личное дело ученика заносятся: итоговые отметки успеваемости, количество пропущенных уроков, заверенные подписью классного руководителя. Под графой «подпись классного руководителя» проставляется печать школы.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3.7. При исправлении отметки дается пояснение, ставится печать и подпись директора.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3.8. Общие сведения об обучающихся корректируются классным руководителем по мере изменения данных.</w:t>
      </w:r>
    </w:p>
    <w:p w:rsidR="00D2616C" w:rsidRPr="00D2616C" w:rsidRDefault="00D2616C" w:rsidP="00D2616C">
      <w:pPr>
        <w:pStyle w:val="a3"/>
        <w:spacing w:before="0" w:beforeAutospacing="0" w:after="0" w:afterAutospacing="0" w:line="253" w:lineRule="atLeast"/>
        <w:jc w:val="center"/>
        <w:rPr>
          <w:rFonts w:ascii="Roboto" w:hAnsi="Roboto"/>
          <w:color w:val="000000"/>
        </w:rPr>
      </w:pPr>
      <w:r w:rsidRPr="00D2616C">
        <w:rPr>
          <w:rFonts w:ascii="Roboto" w:hAnsi="Roboto"/>
          <w:b/>
          <w:bCs/>
          <w:color w:val="000000"/>
        </w:rPr>
        <w:t>IV. Порядок выдачи личных дел обучающихся при выбытии из ОУ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 xml:space="preserve">4.1. Выдача личного дела родителям (законным представителям) обучающегося производится делопроизводителем (секретарем учебной части) школы  на основании письменного заявления родителя (законного представителя) при наличии подтверждающего документа, выданного другим ОУ, куда выбывает </w:t>
      </w:r>
      <w:proofErr w:type="gramStart"/>
      <w:r w:rsidRPr="00D2616C">
        <w:rPr>
          <w:rFonts w:ascii="Roboto" w:hAnsi="Roboto"/>
          <w:color w:val="000000"/>
        </w:rPr>
        <w:t>обучающийся</w:t>
      </w:r>
      <w:proofErr w:type="gramEnd"/>
      <w:r w:rsidRPr="00D2616C">
        <w:rPr>
          <w:rFonts w:ascii="Roboto" w:hAnsi="Roboto"/>
          <w:color w:val="000000"/>
        </w:rPr>
        <w:t>.</w:t>
      </w:r>
    </w:p>
    <w:p w:rsidR="00D2616C" w:rsidRPr="00D2616C" w:rsidRDefault="00D2616C" w:rsidP="00D2616C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D2616C">
        <w:rPr>
          <w:rFonts w:ascii="Roboto" w:hAnsi="Roboto"/>
          <w:color w:val="000000"/>
        </w:rPr>
        <w:t>4.2. При выдаче личного дела делопроизводитель (секретарь учебной части) вносит запись в алфавитную книгу о выбытии, а родители (законные представители) обучающегося ставят свою подпись в графе «отметка о выдаче личного дела».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4.3. В случаях, когда выбытие оформляется в течение учебного периода, классный руководитель составляет выписку текущих отметок за данный период. Выписка заверяется печатью школы.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4.5. Директор делает отметку на обложке личного дела о дате и месте выбытия, скрепляет свою подпись печатью. Личное дело может быть отправлено по почте при наличии письменного запроса из образовательного учреждения, в которое выбыл </w:t>
      </w:r>
      <w:proofErr w:type="gramStart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4.6. Личные дела, не затребованные родителями (законными представителями), передаются в архив школы, где хранятся в течение 3 лет со дня выбытия обучающегося из школы.</w:t>
      </w:r>
    </w:p>
    <w:p w:rsidR="00D2616C" w:rsidRPr="00D2616C" w:rsidRDefault="00D2616C" w:rsidP="00D2616C">
      <w:pPr>
        <w:shd w:val="clear" w:color="auto" w:fill="FFFFFF"/>
        <w:spacing w:after="0" w:line="253" w:lineRule="atLeast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 xml:space="preserve">V. </w:t>
      </w:r>
      <w:proofErr w:type="gramStart"/>
      <w:r w:rsidRPr="00D2616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D2616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 xml:space="preserve"> состоянием личных дел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состоянием личных дел осуществляется делопроизводителем, заместителем директора по учебной работе и директором школы.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5.2. Заместитель директора не реже двух раз в год (в начале учебного года и в конце) проверяет состояние включенных в личные дела документов и своевременное заполнение. В необходимых случаях проверка осуществляется внепланово, оперативно. Цели и объект контроля – правильность и своевременность оформления личных дел обучающихся. </w:t>
      </w:r>
    </w:p>
    <w:p w:rsidR="00D2616C" w:rsidRPr="00D2616C" w:rsidRDefault="00D2616C" w:rsidP="00D2616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5.3. По итогам проверки классный руководитель обязан предоставить объяснительную о причинах недобросовестного </w:t>
      </w:r>
      <w:proofErr w:type="gramStart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отношения</w:t>
      </w:r>
      <w:proofErr w:type="gramEnd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к ведению личных дел обучающихся и исправлении замечаний.</w:t>
      </w:r>
    </w:p>
    <w:p w:rsidR="00D2616C" w:rsidRPr="00D2616C" w:rsidRDefault="00D2616C" w:rsidP="00D2616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5.4. За систематические грубые нарушения при работе с личными делами </w:t>
      </w:r>
      <w:proofErr w:type="gramStart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61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директор школы  вправе объявить классному руководителю замечание или выговор, снять стимулирующие выплаты.</w:t>
      </w:r>
    </w:p>
    <w:p w:rsidR="00124DB0" w:rsidRPr="00D2616C" w:rsidRDefault="00124DB0">
      <w:pPr>
        <w:rPr>
          <w:sz w:val="24"/>
          <w:szCs w:val="24"/>
        </w:rPr>
      </w:pPr>
    </w:p>
    <w:sectPr w:rsidR="00124DB0" w:rsidRPr="00D2616C" w:rsidSect="0021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D2C49"/>
    <w:multiLevelType w:val="multilevel"/>
    <w:tmpl w:val="43FC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2616C"/>
    <w:rsid w:val="000C7CA3"/>
    <w:rsid w:val="00124DB0"/>
    <w:rsid w:val="00175787"/>
    <w:rsid w:val="00217182"/>
    <w:rsid w:val="002D74A6"/>
    <w:rsid w:val="003152E8"/>
    <w:rsid w:val="003C374F"/>
    <w:rsid w:val="00410457"/>
    <w:rsid w:val="005250E1"/>
    <w:rsid w:val="0056499D"/>
    <w:rsid w:val="005A7F5F"/>
    <w:rsid w:val="00806CF0"/>
    <w:rsid w:val="008D7A18"/>
    <w:rsid w:val="00B41375"/>
    <w:rsid w:val="00D2616C"/>
    <w:rsid w:val="00F9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54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1538">
              <w:marLeft w:val="0"/>
              <w:marRight w:val="225"/>
              <w:marTop w:val="0"/>
              <w:marBottom w:val="0"/>
              <w:divBdr>
                <w:top w:val="single" w:sz="48" w:space="0" w:color="F1F1F1"/>
                <w:left w:val="single" w:sz="48" w:space="0" w:color="F1F1F1"/>
                <w:bottom w:val="single" w:sz="2" w:space="12" w:color="F1F1F1"/>
                <w:right w:val="single" w:sz="48" w:space="0" w:color="F1F1F1"/>
              </w:divBdr>
              <w:divsChild>
                <w:div w:id="830603972">
                  <w:marLeft w:val="0"/>
                  <w:marRight w:val="0"/>
                  <w:marTop w:val="0"/>
                  <w:marBottom w:val="240"/>
                  <w:divBdr>
                    <w:top w:val="single" w:sz="6" w:space="8" w:color="BCBCBC"/>
                    <w:left w:val="single" w:sz="6" w:space="8" w:color="BCBCBC"/>
                    <w:bottom w:val="single" w:sz="6" w:space="8" w:color="BCBCBC"/>
                    <w:right w:val="single" w:sz="6" w:space="8" w:color="BCBCBC"/>
                  </w:divBdr>
                </w:div>
                <w:div w:id="4507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9936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4478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3107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7295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1862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22278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5222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10146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7886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536">
          <w:marLeft w:val="0"/>
          <w:marRight w:val="0"/>
          <w:marTop w:val="0"/>
          <w:marBottom w:val="0"/>
          <w:divBdr>
            <w:top w:val="single" w:sz="12" w:space="1" w:color="FFFFFF"/>
            <w:left w:val="single" w:sz="12" w:space="4" w:color="FFFFFF"/>
            <w:bottom w:val="single" w:sz="12" w:space="1" w:color="FFFFFF"/>
            <w:right w:val="single" w:sz="12" w:space="4" w:color="FFFFFF"/>
          </w:divBdr>
        </w:div>
        <w:div w:id="2737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Учитель</cp:lastModifiedBy>
  <cp:revision>9</cp:revision>
  <cp:lastPrinted>2018-06-05T08:20:00Z</cp:lastPrinted>
  <dcterms:created xsi:type="dcterms:W3CDTF">2018-01-10T17:50:00Z</dcterms:created>
  <dcterms:modified xsi:type="dcterms:W3CDTF">2018-06-05T08:21:00Z</dcterms:modified>
</cp:coreProperties>
</file>